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B1" w:rsidRDefault="00AC09B1" w:rsidP="00AC09B1">
      <w:pPr>
        <w:rPr>
          <w:b/>
        </w:rPr>
      </w:pPr>
      <w:r>
        <w:rPr>
          <w:rFonts w:hint="eastAsia"/>
          <w:b/>
        </w:rPr>
        <w:t>20</w:t>
      </w:r>
      <w:r>
        <w:rPr>
          <w:b/>
        </w:rPr>
        <w:t>20</w:t>
      </w:r>
      <w:r>
        <w:rPr>
          <w:b/>
        </w:rPr>
        <w:t>/</w:t>
      </w:r>
      <w:r>
        <w:rPr>
          <w:b/>
        </w:rPr>
        <w:t>02</w:t>
      </w:r>
      <w:r>
        <w:rPr>
          <w:b/>
        </w:rPr>
        <w:t>/</w:t>
      </w:r>
      <w:r>
        <w:rPr>
          <w:b/>
        </w:rPr>
        <w:t>07</w:t>
      </w:r>
    </w:p>
    <w:p w:rsidR="00AC09B1" w:rsidRDefault="00AC09B1" w:rsidP="00AC09B1">
      <w:r>
        <w:rPr>
          <w:rFonts w:hint="eastAsia"/>
        </w:rPr>
        <w:t>Dense Urban 30GHz debug</w:t>
      </w:r>
    </w:p>
    <w:p w:rsidR="00AC09B1" w:rsidRDefault="00AC09B1" w:rsidP="00E70D8D">
      <w:pPr>
        <w:rPr>
          <w:b/>
        </w:rPr>
      </w:pPr>
      <w:bookmarkStart w:id="0" w:name="_GoBack"/>
      <w:bookmarkEnd w:id="0"/>
    </w:p>
    <w:p w:rsidR="00AC09B1" w:rsidRDefault="00AC09B1" w:rsidP="00E70D8D">
      <w:pPr>
        <w:rPr>
          <w:b/>
        </w:rPr>
      </w:pPr>
    </w:p>
    <w:p w:rsidR="00E70D8D" w:rsidRDefault="00E70D8D" w:rsidP="00E70D8D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9/11/22</w:t>
      </w:r>
    </w:p>
    <w:p w:rsidR="00E70D8D" w:rsidRDefault="00E70D8D" w:rsidP="00E70D8D">
      <w:r>
        <w:t>C</w:t>
      </w:r>
      <w:r>
        <w:rPr>
          <w:rFonts w:hint="eastAsia"/>
        </w:rPr>
        <w:t xml:space="preserve">hange </w:t>
      </w:r>
      <w:r>
        <w:t>indoor configuration</w:t>
      </w:r>
    </w:p>
    <w:p w:rsidR="00E70D8D" w:rsidRDefault="00E70D8D" w:rsidP="00D95C52">
      <w:pPr>
        <w:rPr>
          <w:b/>
        </w:rPr>
      </w:pPr>
    </w:p>
    <w:p w:rsidR="00E70D8D" w:rsidRDefault="00E70D8D" w:rsidP="00D95C52">
      <w:pPr>
        <w:rPr>
          <w:b/>
        </w:rPr>
      </w:pPr>
    </w:p>
    <w:p w:rsidR="00D95C52" w:rsidRDefault="00D95C52" w:rsidP="00D95C5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9/11/14</w:t>
      </w:r>
    </w:p>
    <w:p w:rsidR="00D95C52" w:rsidRDefault="00D95C52" w:rsidP="00D95C52">
      <w:r>
        <w:rPr>
          <w:rFonts w:hint="eastAsia"/>
        </w:rPr>
        <w:t>U</w:t>
      </w:r>
      <w:r>
        <w:t>se 5G BLER curve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t>5G BLER curve, MCS table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R</w:t>
      </w:r>
      <w:r>
        <w:t>ef. : ‘A Novel Link-to-System Mapping Technique Based on Machine Learning for 5G/IoT Wireless Networks’</w:t>
      </w:r>
    </w:p>
    <w:p w:rsidR="00D95C52" w:rsidRPr="00D95C52" w:rsidRDefault="00D95C52" w:rsidP="00E01945">
      <w:r w:rsidRPr="00D95C52">
        <w:t>S</w:t>
      </w:r>
      <w:r w:rsidRPr="00D95C52">
        <w:rPr>
          <w:rFonts w:hint="eastAsia"/>
        </w:rPr>
        <w:t>cheduling,</w:t>
      </w:r>
      <w:r w:rsidRPr="00D95C52">
        <w:t xml:space="preserve"> receive part update</w:t>
      </w:r>
    </w:p>
    <w:p w:rsidR="00D95C52" w:rsidRPr="00D95C52" w:rsidRDefault="00D95C52" w:rsidP="00D95C52">
      <w:pPr>
        <w:pStyle w:val="a3"/>
        <w:numPr>
          <w:ilvl w:val="0"/>
          <w:numId w:val="5"/>
        </w:numPr>
        <w:ind w:leftChars="0"/>
      </w:pPr>
      <w:r w:rsidRPr="00D95C52">
        <w:rPr>
          <w:rFonts w:hint="eastAsia"/>
        </w:rPr>
        <w:t>CQI</w:t>
      </w:r>
      <w:r>
        <w:t>(SINR)</w:t>
      </w:r>
      <w:r w:rsidRPr="00D95C52">
        <w:rPr>
          <w:rFonts w:hint="eastAsia"/>
        </w:rPr>
        <w:t xml:space="preserve"> estimation : MESC</w:t>
      </w:r>
    </w:p>
    <w:p w:rsidR="00D95C52" w:rsidRDefault="00D95C52" w:rsidP="00E01945">
      <w:pPr>
        <w:rPr>
          <w:b/>
        </w:rPr>
      </w:pPr>
    </w:p>
    <w:p w:rsidR="00D95C52" w:rsidRDefault="00D95C52" w:rsidP="00E01945">
      <w:pPr>
        <w:rPr>
          <w:b/>
        </w:rPr>
      </w:pPr>
    </w:p>
    <w:p w:rsidR="00E01945" w:rsidRDefault="00E01945" w:rsidP="00E01945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9/09/20</w:t>
      </w:r>
    </w:p>
    <w:p w:rsidR="00E01945" w:rsidRDefault="00E01945" w:rsidP="00E01945">
      <w:r>
        <w:rPr>
          <w:rFonts w:hint="eastAsia"/>
        </w:rPr>
        <w:t>U</w:t>
      </w:r>
      <w:r>
        <w:t>se LTE BLER curve</w:t>
      </w:r>
    </w:p>
    <w:p w:rsidR="00E01945" w:rsidRPr="0013433C" w:rsidRDefault="00E01945" w:rsidP="00E01945">
      <w:pPr>
        <w:pStyle w:val="a3"/>
        <w:numPr>
          <w:ilvl w:val="0"/>
          <w:numId w:val="5"/>
        </w:numPr>
        <w:ind w:leftChars="0"/>
      </w:pPr>
      <w:r>
        <w:t>Use LTE BLER curve, mcs table</w:t>
      </w:r>
    </w:p>
    <w:p w:rsidR="00E01945" w:rsidRDefault="00E01945" w:rsidP="00124B62">
      <w:pPr>
        <w:rPr>
          <w:b/>
        </w:rPr>
      </w:pPr>
    </w:p>
    <w:p w:rsidR="00E01945" w:rsidRDefault="00E01945" w:rsidP="00124B62">
      <w:pPr>
        <w:rPr>
          <w:b/>
        </w:rPr>
      </w:pPr>
    </w:p>
    <w:p w:rsidR="00124B62" w:rsidRDefault="00124B62" w:rsidP="00124B6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9/08/19</w:t>
      </w:r>
    </w:p>
    <w:p w:rsidR="008C2938" w:rsidRDefault="008C2938" w:rsidP="008C2938">
      <w:r>
        <w:t>C</w:t>
      </w:r>
      <w:r>
        <w:rPr>
          <w:rFonts w:hint="eastAsia"/>
        </w:rPr>
        <w:t xml:space="preserve">hannel </w:t>
      </w:r>
      <w:r>
        <w:t>coefficient –&gt; use antenna port</w:t>
      </w:r>
    </w:p>
    <w:p w:rsidR="008C2938" w:rsidRPr="0013433C" w:rsidRDefault="008C2938" w:rsidP="008C2938">
      <w:pPr>
        <w:pStyle w:val="a3"/>
        <w:numPr>
          <w:ilvl w:val="0"/>
          <w:numId w:val="5"/>
        </w:numPr>
        <w:ind w:leftChars="0"/>
      </w:pPr>
      <w:r>
        <w:t>Channel matrix : (Rx element x Tx element) -&gt; (Rx Port x Tx Port)</w:t>
      </w:r>
    </w:p>
    <w:p w:rsidR="008C2938" w:rsidRDefault="008C2938" w:rsidP="00124B62">
      <w:pPr>
        <w:rPr>
          <w:b/>
        </w:rPr>
      </w:pPr>
    </w:p>
    <w:p w:rsidR="00124B62" w:rsidRDefault="00124B62" w:rsidP="00124B62">
      <w:r>
        <w:rPr>
          <w:rFonts w:hint="eastAsia"/>
        </w:rPr>
        <w:lastRenderedPageBreak/>
        <w:t>S</w:t>
      </w:r>
      <w:r>
        <w:t>cheduling, ReceiveDL function</w:t>
      </w:r>
      <w:r w:rsidR="00DA2105">
        <w:t xml:space="preserve"> - changed</w:t>
      </w:r>
      <w:r>
        <w:t xml:space="preserve"> (not verified yet) </w:t>
      </w:r>
    </w:p>
    <w:p w:rsidR="00124B62" w:rsidRPr="0013433C" w:rsidRDefault="00124B62" w:rsidP="00124B62">
      <w:pPr>
        <w:pStyle w:val="a3"/>
        <w:numPr>
          <w:ilvl w:val="0"/>
          <w:numId w:val="5"/>
        </w:numPr>
        <w:ind w:leftChars="0"/>
      </w:pPr>
      <w:r>
        <w:t>M</w:t>
      </w:r>
      <w:r>
        <w:rPr>
          <w:rFonts w:hint="eastAsia"/>
        </w:rPr>
        <w:t>U MIMO</w:t>
      </w:r>
      <w:r>
        <w:t xml:space="preserve"> </w:t>
      </w:r>
      <w:r>
        <w:rPr>
          <w:rFonts w:hint="eastAsia"/>
        </w:rPr>
        <w:t>Scheduling</w:t>
      </w:r>
      <w:r>
        <w:t xml:space="preserve"> </w:t>
      </w:r>
    </w:p>
    <w:p w:rsidR="00124B62" w:rsidRDefault="00124B62" w:rsidP="008F69A9">
      <w:pPr>
        <w:rPr>
          <w:b/>
        </w:rPr>
      </w:pPr>
    </w:p>
    <w:p w:rsidR="00124B62" w:rsidRDefault="00124B62" w:rsidP="008F69A9">
      <w:pPr>
        <w:rPr>
          <w:b/>
        </w:rPr>
      </w:pPr>
    </w:p>
    <w:p w:rsidR="008F69A9" w:rsidRDefault="008F69A9" w:rsidP="008F69A9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9/07/22</w:t>
      </w:r>
    </w:p>
    <w:p w:rsidR="008F69A9" w:rsidRPr="008F69A9" w:rsidRDefault="008F69A9" w:rsidP="003A4094">
      <w:r>
        <w:rPr>
          <w:rFonts w:hint="eastAsia"/>
        </w:rPr>
        <w:t>Coupling loss &amp; Geometry CDF calibration</w:t>
      </w:r>
    </w:p>
    <w:p w:rsidR="008F69A9" w:rsidRPr="00062A54" w:rsidRDefault="00062A54" w:rsidP="00062A54">
      <w:pPr>
        <w:pStyle w:val="a3"/>
        <w:numPr>
          <w:ilvl w:val="0"/>
          <w:numId w:val="4"/>
        </w:numPr>
        <w:ind w:leftChars="0"/>
        <w:rPr>
          <w:b/>
        </w:rPr>
      </w:pPr>
      <w:r>
        <w:t xml:space="preserve">Analog beamforming </w:t>
      </w:r>
    </w:p>
    <w:p w:rsidR="008F69A9" w:rsidRDefault="008F69A9" w:rsidP="003A4094">
      <w:pPr>
        <w:rPr>
          <w:b/>
        </w:rPr>
      </w:pPr>
    </w:p>
    <w:p w:rsidR="003A4094" w:rsidRDefault="003A4094" w:rsidP="003A409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9/05/14</w:t>
      </w:r>
    </w:p>
    <w:p w:rsidR="003A4094" w:rsidRDefault="003A4094" w:rsidP="003A4094">
      <w:r>
        <w:rPr>
          <w:rFonts w:hint="eastAsia"/>
        </w:rPr>
        <w:t>Antenna array, antenna port</w:t>
      </w:r>
      <w:r>
        <w:t>, RSRP part - 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lastRenderedPageBreak/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lastRenderedPageBreak/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9C" w:rsidRDefault="00CC5A9C" w:rsidP="00E45514">
      <w:pPr>
        <w:spacing w:after="0" w:line="240" w:lineRule="auto"/>
      </w:pPr>
      <w:r>
        <w:separator/>
      </w:r>
    </w:p>
  </w:endnote>
  <w:endnote w:type="continuationSeparator" w:id="0">
    <w:p w:rsidR="00CC5A9C" w:rsidRDefault="00CC5A9C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9C" w:rsidRDefault="00CC5A9C" w:rsidP="00E45514">
      <w:pPr>
        <w:spacing w:after="0" w:line="240" w:lineRule="auto"/>
      </w:pPr>
      <w:r>
        <w:separator/>
      </w:r>
    </w:p>
  </w:footnote>
  <w:footnote w:type="continuationSeparator" w:id="0">
    <w:p w:rsidR="00CC5A9C" w:rsidRDefault="00CC5A9C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55093D"/>
    <w:multiLevelType w:val="hybridMultilevel"/>
    <w:tmpl w:val="B9C0864A"/>
    <w:lvl w:ilvl="0" w:tplc="63402E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15027"/>
    <w:multiLevelType w:val="hybridMultilevel"/>
    <w:tmpl w:val="786C5746"/>
    <w:lvl w:ilvl="0" w:tplc="51D254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62A54"/>
    <w:rsid w:val="00084B62"/>
    <w:rsid w:val="00124B62"/>
    <w:rsid w:val="0019111D"/>
    <w:rsid w:val="003A4094"/>
    <w:rsid w:val="00566462"/>
    <w:rsid w:val="005C18DA"/>
    <w:rsid w:val="007B4893"/>
    <w:rsid w:val="007C5951"/>
    <w:rsid w:val="008C2938"/>
    <w:rsid w:val="008F69A9"/>
    <w:rsid w:val="00A35722"/>
    <w:rsid w:val="00AC09B1"/>
    <w:rsid w:val="00B254EB"/>
    <w:rsid w:val="00C12E9C"/>
    <w:rsid w:val="00C35762"/>
    <w:rsid w:val="00CC5A9C"/>
    <w:rsid w:val="00D6721F"/>
    <w:rsid w:val="00D95C52"/>
    <w:rsid w:val="00DA2105"/>
    <w:rsid w:val="00DB1910"/>
    <w:rsid w:val="00E01945"/>
    <w:rsid w:val="00E45514"/>
    <w:rsid w:val="00E70D8D"/>
    <w:rsid w:val="00E723B0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CC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2020-02-07T08:04:00Z</dcterms:created>
  <dcterms:modified xsi:type="dcterms:W3CDTF">2020-02-07T08:04:00Z</dcterms:modified>
  <cp:version>0900.0001.01</cp:version>
</cp:coreProperties>
</file>